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74" w:rsidRDefault="002A0C74" w:rsidP="00F323A3">
      <w:pPr>
        <w:spacing w:after="0" w:line="240" w:lineRule="auto"/>
      </w:pPr>
      <w:r>
        <w:t>__________________________________</w:t>
      </w:r>
    </w:p>
    <w:p w:rsidR="002A0C74" w:rsidRDefault="002A0C74" w:rsidP="00F323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0C74">
        <w:rPr>
          <w:rFonts w:ascii="Times New Roman" w:hAnsi="Times New Roman" w:cs="Times New Roman"/>
          <w:sz w:val="24"/>
          <w:szCs w:val="24"/>
        </w:rPr>
        <w:t xml:space="preserve">         (Ime i prezime)</w:t>
      </w:r>
    </w:p>
    <w:p w:rsidR="002A0C74" w:rsidRDefault="002A0C74" w:rsidP="00F323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0C74" w:rsidRDefault="002A0C74" w:rsidP="00F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0C74" w:rsidRDefault="002A0C74" w:rsidP="00F323A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(Adresa)</w:t>
      </w:r>
    </w:p>
    <w:p w:rsidR="002A0C74" w:rsidRDefault="002A0C74" w:rsidP="00F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74" w:rsidRDefault="002A0C74" w:rsidP="00F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0C74" w:rsidRDefault="00AC1CB7" w:rsidP="00F323A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C74">
        <w:rPr>
          <w:rFonts w:ascii="Times New Roman" w:hAnsi="Times New Roman" w:cs="Times New Roman"/>
          <w:sz w:val="24"/>
          <w:szCs w:val="24"/>
        </w:rPr>
        <w:t xml:space="preserve"> (Broj telefona</w:t>
      </w:r>
      <w:r>
        <w:rPr>
          <w:rFonts w:ascii="Times New Roman" w:hAnsi="Times New Roman" w:cs="Times New Roman"/>
          <w:sz w:val="24"/>
          <w:szCs w:val="24"/>
        </w:rPr>
        <w:t>/mobitela</w:t>
      </w:r>
      <w:r w:rsidR="002A0C74">
        <w:rPr>
          <w:rFonts w:ascii="Times New Roman" w:hAnsi="Times New Roman" w:cs="Times New Roman"/>
          <w:sz w:val="24"/>
          <w:szCs w:val="24"/>
        </w:rPr>
        <w:t>)</w:t>
      </w:r>
    </w:p>
    <w:p w:rsidR="002A0C74" w:rsidRDefault="002A0C74" w:rsidP="00F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74" w:rsidRDefault="002A0C74" w:rsidP="00F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0C74" w:rsidRDefault="002A0C74" w:rsidP="00F323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(E-mail adresa)</w:t>
      </w:r>
    </w:p>
    <w:p w:rsidR="00E1620C" w:rsidRDefault="00E1620C" w:rsidP="00F3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C74" w:rsidRPr="00E1620C" w:rsidRDefault="00E1620C" w:rsidP="00997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1620C">
        <w:rPr>
          <w:rFonts w:ascii="Times New Roman" w:hAnsi="Times New Roman" w:cs="Times New Roman"/>
          <w:b/>
          <w:sz w:val="24"/>
          <w:szCs w:val="24"/>
        </w:rPr>
        <w:t>ŽUPANIJA ZAPADNOHERCEGOVAČKA</w:t>
      </w:r>
    </w:p>
    <w:p w:rsidR="002A0C74" w:rsidRDefault="002A0C74" w:rsidP="00997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C74">
        <w:rPr>
          <w:rFonts w:ascii="Times New Roman" w:hAnsi="Times New Roman" w:cs="Times New Roman"/>
          <w:b/>
          <w:sz w:val="24"/>
          <w:szCs w:val="24"/>
        </w:rPr>
        <w:t>MINISTARSTVO GOSPODARSTVA</w:t>
      </w:r>
    </w:p>
    <w:p w:rsidR="002A0C74" w:rsidRDefault="00E1620C" w:rsidP="00997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0C74">
        <w:rPr>
          <w:rFonts w:ascii="Times New Roman" w:hAnsi="Times New Roman" w:cs="Times New Roman"/>
          <w:b/>
          <w:sz w:val="24"/>
          <w:szCs w:val="24"/>
        </w:rPr>
        <w:t>Fra Andrije Kačića Miošića br. 2</w:t>
      </w:r>
    </w:p>
    <w:p w:rsidR="002A0C74" w:rsidRDefault="00E1620C" w:rsidP="00997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A0C74">
        <w:rPr>
          <w:rFonts w:ascii="Times New Roman" w:hAnsi="Times New Roman" w:cs="Times New Roman"/>
          <w:b/>
          <w:sz w:val="24"/>
          <w:szCs w:val="24"/>
        </w:rPr>
        <w:t>88240 Posušje</w:t>
      </w:r>
    </w:p>
    <w:p w:rsidR="002A0C74" w:rsidRDefault="002A0C74" w:rsidP="00997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C74" w:rsidRDefault="002A0C74" w:rsidP="002A0C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0C74" w:rsidRDefault="00F323A3" w:rsidP="00997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009E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2A0C74">
        <w:rPr>
          <w:rFonts w:ascii="Times New Roman" w:hAnsi="Times New Roman" w:cs="Times New Roman"/>
          <w:b/>
          <w:sz w:val="24"/>
          <w:szCs w:val="24"/>
        </w:rPr>
        <w:t>Z</w:t>
      </w:r>
      <w:r w:rsidR="00E1620C">
        <w:rPr>
          <w:rFonts w:ascii="Times New Roman" w:hAnsi="Times New Roman" w:cs="Times New Roman"/>
          <w:b/>
          <w:sz w:val="24"/>
          <w:szCs w:val="24"/>
        </w:rPr>
        <w:t xml:space="preserve">AHTJEV ZA IZDAVANJE ISKAZNICE </w:t>
      </w:r>
      <w:r w:rsidR="002A0C74">
        <w:rPr>
          <w:rFonts w:ascii="Times New Roman" w:hAnsi="Times New Roman" w:cs="Times New Roman"/>
          <w:b/>
          <w:sz w:val="24"/>
          <w:szCs w:val="24"/>
        </w:rPr>
        <w:t xml:space="preserve"> TURISTIČKOG </w:t>
      </w:r>
      <w:r w:rsidR="009975A6">
        <w:rPr>
          <w:rFonts w:ascii="Times New Roman" w:hAnsi="Times New Roman" w:cs="Times New Roman"/>
          <w:b/>
          <w:sz w:val="24"/>
          <w:szCs w:val="24"/>
        </w:rPr>
        <w:tab/>
      </w:r>
      <w:r w:rsidR="009975A6">
        <w:rPr>
          <w:rFonts w:ascii="Times New Roman" w:hAnsi="Times New Roman" w:cs="Times New Roman"/>
          <w:b/>
          <w:sz w:val="24"/>
          <w:szCs w:val="24"/>
        </w:rPr>
        <w:tab/>
      </w:r>
      <w:r w:rsidR="009975A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2A0C74">
        <w:rPr>
          <w:rFonts w:ascii="Times New Roman" w:hAnsi="Times New Roman" w:cs="Times New Roman"/>
          <w:b/>
          <w:sz w:val="24"/>
          <w:szCs w:val="24"/>
        </w:rPr>
        <w:t>VODIČA</w:t>
      </w:r>
    </w:p>
    <w:p w:rsidR="0065009E" w:rsidRDefault="0065009E" w:rsidP="00997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5A6" w:rsidRDefault="0065009E" w:rsidP="009975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9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temelju članka 2. stavak (2) Pravilnika o iskaznici turističkog vodiča („Narodne novine Županije Zapadnohercegovačke“, broj: 18/20), podnosim zahtjev za izdavanje is</w:t>
      </w:r>
      <w:r w:rsidR="00E1620C">
        <w:rPr>
          <w:rFonts w:ascii="Times New Roman" w:hAnsi="Times New Roman" w:cs="Times New Roman"/>
          <w:sz w:val="24"/>
          <w:szCs w:val="24"/>
        </w:rPr>
        <w:t>kaznice</w:t>
      </w:r>
      <w:r w:rsidR="007A2E93">
        <w:rPr>
          <w:rFonts w:ascii="Times New Roman" w:hAnsi="Times New Roman" w:cs="Times New Roman"/>
          <w:sz w:val="24"/>
          <w:szCs w:val="24"/>
        </w:rPr>
        <w:t xml:space="preserve"> turističkog vodiča za područje Županije Zapadnohercegovačke.</w:t>
      </w:r>
    </w:p>
    <w:p w:rsidR="007A2E93" w:rsidRDefault="009975A6" w:rsidP="00650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09E">
        <w:rPr>
          <w:rFonts w:ascii="Times New Roman" w:hAnsi="Times New Roman" w:cs="Times New Roman"/>
          <w:sz w:val="24"/>
          <w:szCs w:val="24"/>
        </w:rPr>
        <w:t>Uz zahtjev prilažem sljedeću dokumentaciju (ori</w:t>
      </w:r>
      <w:r w:rsidR="007A2E93">
        <w:rPr>
          <w:rFonts w:ascii="Times New Roman" w:hAnsi="Times New Roman" w:cs="Times New Roman"/>
          <w:sz w:val="24"/>
          <w:szCs w:val="24"/>
        </w:rPr>
        <w:t>ginal ili ovjerenu presliku</w:t>
      </w:r>
      <w:r w:rsidR="0065009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A2E93" w:rsidRDefault="007A2E93" w:rsidP="009975A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Ovjerenu presliku osobne iskaznice</w:t>
      </w:r>
    </w:p>
    <w:p w:rsidR="00D22D0F" w:rsidRDefault="00D22D0F" w:rsidP="009975A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Odobrenje za pružanje usluga turističkog vodiča</w:t>
      </w:r>
      <w:r w:rsidR="001C6251">
        <w:rPr>
          <w:rFonts w:ascii="Times New Roman" w:hAnsi="Times New Roman" w:cs="Times New Roman"/>
          <w:sz w:val="24"/>
          <w:szCs w:val="24"/>
        </w:rPr>
        <w:t xml:space="preserve"> izdano od strane općinskog odnosno gradskog tijela uprave nadležnog za poslove turizma sukladno članku 36. stavak (1) Zakona o turizmu Županije Zapadnohercegovačke.</w:t>
      </w:r>
    </w:p>
    <w:p w:rsidR="00D22D0F" w:rsidRDefault="00D22D0F" w:rsidP="009975A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Fotografija u boji</w:t>
      </w:r>
      <w:r w:rsidR="007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(dimenzije 28x32mm)</w:t>
      </w:r>
    </w:p>
    <w:p w:rsidR="00D22D0F" w:rsidRDefault="007A2E93" w:rsidP="009975A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uplati Županijske upravne pri</w:t>
      </w:r>
      <w:r w:rsidR="00E1620C">
        <w:rPr>
          <w:rFonts w:ascii="Times New Roman" w:hAnsi="Times New Roman" w:cs="Times New Roman"/>
          <w:sz w:val="24"/>
          <w:szCs w:val="24"/>
        </w:rPr>
        <w:t>stojbe za izdavanje iskaznice turističkog vodiča</w:t>
      </w:r>
      <w:r>
        <w:rPr>
          <w:rFonts w:ascii="Times New Roman" w:hAnsi="Times New Roman" w:cs="Times New Roman"/>
          <w:sz w:val="24"/>
          <w:szCs w:val="24"/>
        </w:rPr>
        <w:t xml:space="preserve"> u iznosu od 50,00 KM</w:t>
      </w:r>
      <w:r w:rsidR="00984C0E">
        <w:rPr>
          <w:rFonts w:ascii="Times New Roman" w:hAnsi="Times New Roman" w:cs="Times New Roman"/>
          <w:sz w:val="24"/>
          <w:szCs w:val="24"/>
        </w:rPr>
        <w:t xml:space="preserve"> </w:t>
      </w:r>
      <w:r w:rsidR="00610CDB">
        <w:rPr>
          <w:rFonts w:ascii="Times New Roman" w:hAnsi="Times New Roman" w:cs="Times New Roman"/>
          <w:sz w:val="24"/>
          <w:szCs w:val="24"/>
        </w:rPr>
        <w:t>(</w:t>
      </w:r>
      <w:r w:rsidR="00E1620C">
        <w:rPr>
          <w:rFonts w:ascii="Times New Roman" w:hAnsi="Times New Roman" w:cs="Times New Roman"/>
          <w:sz w:val="24"/>
          <w:szCs w:val="24"/>
        </w:rPr>
        <w:t>Ž</w:t>
      </w:r>
      <w:r w:rsidR="00984C0E" w:rsidRPr="00610CDB">
        <w:rPr>
          <w:rFonts w:ascii="Times New Roman" w:hAnsi="Times New Roman" w:cs="Times New Roman"/>
          <w:sz w:val="24"/>
          <w:szCs w:val="24"/>
        </w:rPr>
        <w:t>iro račun</w:t>
      </w:r>
      <w:r w:rsidR="00610CDB" w:rsidRPr="00610CDB">
        <w:rPr>
          <w:rFonts w:ascii="Times New Roman" w:hAnsi="Times New Roman" w:cs="Times New Roman"/>
          <w:sz w:val="24"/>
          <w:szCs w:val="24"/>
        </w:rPr>
        <w:t>: 338000</w:t>
      </w:r>
      <w:r w:rsidR="00610CDB">
        <w:rPr>
          <w:rFonts w:ascii="Times New Roman" w:hAnsi="Times New Roman" w:cs="Times New Roman"/>
          <w:sz w:val="24"/>
          <w:szCs w:val="24"/>
        </w:rPr>
        <w:t>2200004013 koji se vodi kod UniC</w:t>
      </w:r>
      <w:r w:rsidR="00E1620C">
        <w:rPr>
          <w:rFonts w:ascii="Times New Roman" w:hAnsi="Times New Roman" w:cs="Times New Roman"/>
          <w:sz w:val="24"/>
          <w:szCs w:val="24"/>
        </w:rPr>
        <w:t>redit Bank</w:t>
      </w:r>
      <w:r w:rsidR="00610CDB">
        <w:rPr>
          <w:rFonts w:ascii="Times New Roman" w:hAnsi="Times New Roman" w:cs="Times New Roman"/>
          <w:sz w:val="24"/>
          <w:szCs w:val="24"/>
        </w:rPr>
        <w:t>, vrsta prihoda: 722121).</w:t>
      </w:r>
    </w:p>
    <w:p w:rsidR="00E1620C" w:rsidRPr="00E1620C" w:rsidRDefault="001C6251" w:rsidP="00E162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prilažem 3,00 KM ž</w:t>
      </w:r>
      <w:r w:rsidR="00E1620C">
        <w:rPr>
          <w:rFonts w:ascii="Times New Roman" w:hAnsi="Times New Roman" w:cs="Times New Roman"/>
          <w:sz w:val="24"/>
          <w:szCs w:val="24"/>
        </w:rPr>
        <w:t>upanijskih upravnih biljega.</w:t>
      </w:r>
    </w:p>
    <w:p w:rsidR="00AC1CB7" w:rsidRDefault="00AC1CB7" w:rsidP="002A0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D0F" w:rsidRDefault="00D22D0F" w:rsidP="002A0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Posušje, ____________</w:t>
      </w:r>
    </w:p>
    <w:p w:rsidR="00D22D0F" w:rsidRDefault="001C6251" w:rsidP="002A0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2D0F">
        <w:rPr>
          <w:rFonts w:ascii="Times New Roman" w:hAnsi="Times New Roman" w:cs="Times New Roman"/>
          <w:sz w:val="24"/>
          <w:szCs w:val="24"/>
        </w:rPr>
        <w:tab/>
      </w:r>
      <w:r w:rsidR="00D22D0F">
        <w:rPr>
          <w:rFonts w:ascii="Times New Roman" w:hAnsi="Times New Roman" w:cs="Times New Roman"/>
          <w:sz w:val="24"/>
          <w:szCs w:val="24"/>
        </w:rPr>
        <w:tab/>
      </w:r>
      <w:r w:rsidR="00984C0E">
        <w:rPr>
          <w:rFonts w:ascii="Times New Roman" w:hAnsi="Times New Roman" w:cs="Times New Roman"/>
          <w:sz w:val="24"/>
          <w:szCs w:val="24"/>
        </w:rPr>
        <w:tab/>
      </w:r>
      <w:r w:rsidR="00D22D0F">
        <w:rPr>
          <w:rFonts w:ascii="Times New Roman" w:hAnsi="Times New Roman" w:cs="Times New Roman"/>
          <w:sz w:val="24"/>
          <w:szCs w:val="24"/>
        </w:rPr>
        <w:tab/>
      </w:r>
      <w:r w:rsidR="00D22D0F">
        <w:rPr>
          <w:rFonts w:ascii="Times New Roman" w:hAnsi="Times New Roman" w:cs="Times New Roman"/>
          <w:sz w:val="24"/>
          <w:szCs w:val="24"/>
        </w:rPr>
        <w:tab/>
      </w:r>
      <w:r w:rsidR="00D22D0F">
        <w:rPr>
          <w:rFonts w:ascii="Times New Roman" w:hAnsi="Times New Roman" w:cs="Times New Roman"/>
          <w:sz w:val="24"/>
          <w:szCs w:val="24"/>
        </w:rPr>
        <w:tab/>
      </w:r>
      <w:r w:rsidR="00D22D0F">
        <w:rPr>
          <w:rFonts w:ascii="Times New Roman" w:hAnsi="Times New Roman" w:cs="Times New Roman"/>
          <w:sz w:val="24"/>
          <w:szCs w:val="24"/>
        </w:rPr>
        <w:tab/>
      </w:r>
      <w:r w:rsidR="00D22D0F">
        <w:rPr>
          <w:rFonts w:ascii="Times New Roman" w:hAnsi="Times New Roman" w:cs="Times New Roman"/>
          <w:sz w:val="24"/>
          <w:szCs w:val="24"/>
        </w:rPr>
        <w:tab/>
      </w:r>
      <w:r w:rsidR="00D22D0F">
        <w:rPr>
          <w:rFonts w:ascii="Times New Roman" w:hAnsi="Times New Roman" w:cs="Times New Roman"/>
          <w:sz w:val="24"/>
          <w:szCs w:val="24"/>
        </w:rPr>
        <w:tab/>
      </w:r>
      <w:r w:rsidR="00D22D0F">
        <w:rPr>
          <w:rFonts w:ascii="Times New Roman" w:hAnsi="Times New Roman" w:cs="Times New Roman"/>
          <w:sz w:val="24"/>
          <w:szCs w:val="24"/>
        </w:rPr>
        <w:tab/>
      </w:r>
      <w:r w:rsidR="00D22D0F">
        <w:rPr>
          <w:rFonts w:ascii="Times New Roman" w:hAnsi="Times New Roman" w:cs="Times New Roman"/>
          <w:sz w:val="24"/>
          <w:szCs w:val="24"/>
        </w:rPr>
        <w:tab/>
      </w:r>
      <w:r w:rsidR="00D22D0F">
        <w:rPr>
          <w:rFonts w:ascii="Times New Roman" w:hAnsi="Times New Roman" w:cs="Times New Roman"/>
          <w:sz w:val="24"/>
          <w:szCs w:val="24"/>
        </w:rPr>
        <w:tab/>
      </w:r>
      <w:r w:rsidR="00D22D0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D22D0F" w:rsidRPr="0065009E" w:rsidRDefault="00D22D0F" w:rsidP="002A0C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(Podnositelj zahtjeva)</w:t>
      </w:r>
    </w:p>
    <w:sectPr w:rsidR="00D22D0F" w:rsidRPr="0065009E" w:rsidSect="00076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AAA"/>
    <w:multiLevelType w:val="hybridMultilevel"/>
    <w:tmpl w:val="4D1E1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A0C74"/>
    <w:rsid w:val="00076F96"/>
    <w:rsid w:val="001C6251"/>
    <w:rsid w:val="002A0C74"/>
    <w:rsid w:val="002D6770"/>
    <w:rsid w:val="003F73AB"/>
    <w:rsid w:val="004343E0"/>
    <w:rsid w:val="00610CDB"/>
    <w:rsid w:val="0065009E"/>
    <w:rsid w:val="007A2E93"/>
    <w:rsid w:val="00984C0E"/>
    <w:rsid w:val="009975A6"/>
    <w:rsid w:val="009D0CC4"/>
    <w:rsid w:val="00AC1CB7"/>
    <w:rsid w:val="00B45D68"/>
    <w:rsid w:val="00D22D0F"/>
    <w:rsid w:val="00E1620C"/>
    <w:rsid w:val="00F3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0C74-D183-4567-9935-AEC7B735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2021-06-24T11:22:00Z</cp:lastPrinted>
  <dcterms:created xsi:type="dcterms:W3CDTF">2021-09-30T06:24:00Z</dcterms:created>
  <dcterms:modified xsi:type="dcterms:W3CDTF">2021-09-30T06:24:00Z</dcterms:modified>
</cp:coreProperties>
</file>